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527BB86E" w:rsidR="006E7059" w:rsidRPr="003D2D6B" w:rsidRDefault="001D2B72" w:rsidP="003D2D6B">
      <w:pPr>
        <w:suppressAutoHyphens/>
        <w:contextualSpacing/>
        <w:jc w:val="center"/>
        <w:rPr>
          <w:b/>
          <w:color w:val="000000" w:themeColor="text1"/>
          <w:sz w:val="28"/>
          <w:szCs w:val="28"/>
        </w:rPr>
      </w:pPr>
      <w:r w:rsidRPr="003D2D6B">
        <w:rPr>
          <w:b/>
          <w:color w:val="000000" w:themeColor="text1"/>
          <w:sz w:val="28"/>
          <w:szCs w:val="28"/>
        </w:rPr>
        <w:t>Зачетная работа (п</w:t>
      </w:r>
      <w:r w:rsidR="006F1AD1" w:rsidRPr="003D2D6B">
        <w:rPr>
          <w:b/>
          <w:color w:val="000000" w:themeColor="text1"/>
          <w:sz w:val="28"/>
          <w:szCs w:val="28"/>
        </w:rPr>
        <w:t>ромежуточная аттестация</w:t>
      </w:r>
      <w:r w:rsidRPr="003D2D6B">
        <w:rPr>
          <w:b/>
          <w:color w:val="000000" w:themeColor="text1"/>
          <w:sz w:val="28"/>
          <w:szCs w:val="28"/>
        </w:rPr>
        <w:t>)</w:t>
      </w:r>
      <w:r w:rsidRPr="003D2D6B">
        <w:rPr>
          <w:b/>
          <w:color w:val="000000" w:themeColor="text1"/>
          <w:sz w:val="28"/>
          <w:szCs w:val="28"/>
        </w:rPr>
        <w:br/>
      </w:r>
      <w:r w:rsidR="006F1AD1" w:rsidRPr="003D2D6B">
        <w:rPr>
          <w:b/>
          <w:color w:val="000000" w:themeColor="text1"/>
          <w:sz w:val="28"/>
          <w:szCs w:val="28"/>
        </w:rPr>
        <w:t xml:space="preserve"> по </w:t>
      </w:r>
      <w:r w:rsidR="007F61E6" w:rsidRPr="003D2D6B">
        <w:rPr>
          <w:b/>
          <w:color w:val="000000" w:themeColor="text1"/>
          <w:sz w:val="28"/>
          <w:szCs w:val="28"/>
        </w:rPr>
        <w:t>«Истории России. Всеобщей истории»</w:t>
      </w:r>
      <w:r w:rsidR="006F1AD1" w:rsidRPr="003D2D6B">
        <w:rPr>
          <w:b/>
          <w:color w:val="000000" w:themeColor="text1"/>
          <w:sz w:val="28"/>
          <w:szCs w:val="28"/>
        </w:rPr>
        <w:t xml:space="preserve"> за </w:t>
      </w:r>
      <w:r w:rsidR="003D2D6B" w:rsidRPr="003D2D6B">
        <w:rPr>
          <w:b/>
          <w:color w:val="000000" w:themeColor="text1"/>
          <w:sz w:val="28"/>
          <w:szCs w:val="28"/>
        </w:rPr>
        <w:t xml:space="preserve">8 </w:t>
      </w:r>
      <w:r w:rsidR="006F1AD1" w:rsidRPr="003D2D6B">
        <w:rPr>
          <w:b/>
          <w:color w:val="000000" w:themeColor="text1"/>
          <w:sz w:val="28"/>
          <w:szCs w:val="28"/>
        </w:rPr>
        <w:t>класс</w:t>
      </w:r>
    </w:p>
    <w:p w14:paraId="280C6771" w14:textId="77777777" w:rsidR="001D2B72" w:rsidRPr="003D2D6B" w:rsidRDefault="001D2B72" w:rsidP="003D2D6B">
      <w:pPr>
        <w:suppressAutoHyphens/>
        <w:contextualSpacing/>
        <w:rPr>
          <w:b/>
          <w:color w:val="000000" w:themeColor="text1"/>
        </w:rPr>
      </w:pPr>
    </w:p>
    <w:p w14:paraId="3A87CCBC" w14:textId="5A32493B" w:rsidR="006F1AD1" w:rsidRPr="003D2D6B" w:rsidRDefault="006F1AD1" w:rsidP="003D2D6B">
      <w:pPr>
        <w:suppressAutoHyphens/>
        <w:contextualSpacing/>
        <w:rPr>
          <w:color w:val="000000" w:themeColor="text1"/>
        </w:rPr>
      </w:pPr>
      <w:r w:rsidRPr="003D2D6B">
        <w:rPr>
          <w:b/>
          <w:color w:val="000000" w:themeColor="text1"/>
        </w:rPr>
        <w:t>Цель работы</w:t>
      </w:r>
      <w:r w:rsidRPr="003D2D6B">
        <w:rPr>
          <w:color w:val="000000" w:themeColor="text1"/>
        </w:rPr>
        <w:t xml:space="preserve">: Оценка качества подготовки учащихся </w:t>
      </w:r>
      <w:r w:rsidR="003D2D6B" w:rsidRPr="003D2D6B">
        <w:rPr>
          <w:color w:val="000000" w:themeColor="text1"/>
        </w:rPr>
        <w:t xml:space="preserve">8 </w:t>
      </w:r>
      <w:r w:rsidRPr="003D2D6B">
        <w:rPr>
          <w:color w:val="000000" w:themeColor="text1"/>
        </w:rPr>
        <w:t xml:space="preserve">класса по </w:t>
      </w:r>
      <w:r w:rsidR="007F61E6" w:rsidRPr="003D2D6B">
        <w:rPr>
          <w:color w:val="000000" w:themeColor="text1"/>
        </w:rPr>
        <w:t>истории</w:t>
      </w:r>
      <w:r w:rsidRPr="003D2D6B">
        <w:rPr>
          <w:color w:val="000000" w:themeColor="text1"/>
        </w:rPr>
        <w:t xml:space="preserve">. </w:t>
      </w:r>
      <w:r w:rsidR="001D2B72" w:rsidRPr="003D2D6B">
        <w:rPr>
          <w:color w:val="000000" w:themeColor="text1"/>
        </w:rPr>
        <w:br/>
      </w:r>
      <w:r w:rsidRPr="003D2D6B">
        <w:rPr>
          <w:color w:val="000000" w:themeColor="text1"/>
        </w:rPr>
        <w:t>Установить соответствие качества подготовки планируемым результатам ООП ООО.</w:t>
      </w:r>
      <w:r w:rsidR="001D2B72" w:rsidRPr="003D2D6B">
        <w:rPr>
          <w:color w:val="000000" w:themeColor="text1"/>
        </w:rPr>
        <w:br/>
      </w:r>
      <w:r w:rsidRPr="003D2D6B">
        <w:rPr>
          <w:color w:val="000000" w:themeColor="text1"/>
        </w:rPr>
        <w:t>Определить уровень сформированности метапредметных планируемых результатов по итогам учебного года.</w:t>
      </w:r>
    </w:p>
    <w:p w14:paraId="743530F6" w14:textId="77777777" w:rsidR="00806A95" w:rsidRPr="003D2D6B" w:rsidRDefault="00806A95" w:rsidP="003D2D6B">
      <w:pPr>
        <w:suppressAutoHyphens/>
        <w:contextualSpacing/>
        <w:rPr>
          <w:b/>
          <w:color w:val="000000" w:themeColor="text1"/>
        </w:rPr>
      </w:pPr>
    </w:p>
    <w:p w14:paraId="06C6255D" w14:textId="212DC6ED" w:rsidR="006F1AD1" w:rsidRPr="003D2D6B" w:rsidRDefault="006F1AD1" w:rsidP="003D2D6B">
      <w:pPr>
        <w:suppressAutoHyphens/>
        <w:contextualSpacing/>
        <w:rPr>
          <w:b/>
          <w:color w:val="000000" w:themeColor="text1"/>
        </w:rPr>
      </w:pPr>
      <w:r w:rsidRPr="003D2D6B">
        <w:rPr>
          <w:b/>
          <w:color w:val="000000" w:themeColor="text1"/>
        </w:rPr>
        <w:t>Документы, определяющие содержание зачетной работы:</w:t>
      </w:r>
    </w:p>
    <w:p w14:paraId="7A9404D3" w14:textId="478F4B17" w:rsidR="006F1AD1" w:rsidRPr="003D2D6B" w:rsidRDefault="006F1AD1" w:rsidP="003D2D6B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3D2D6B">
        <w:rPr>
          <w:color w:val="000000" w:themeColor="text1"/>
        </w:rPr>
        <w:t>Федеральный государственный образовательный стандарт основного общего образования.</w:t>
      </w:r>
    </w:p>
    <w:p w14:paraId="1B89FAA8" w14:textId="5C24C2BF" w:rsidR="006F1AD1" w:rsidRPr="003D2D6B" w:rsidRDefault="006F1AD1" w:rsidP="003D2D6B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3D2D6B">
        <w:rPr>
          <w:color w:val="000000" w:themeColor="text1"/>
        </w:rPr>
        <w:t>Основная образовательная программа (ООО) МБОУ «Школа №91» Ново-Савиновского района города Казани.</w:t>
      </w:r>
    </w:p>
    <w:p w14:paraId="1761B701" w14:textId="6DA7126F" w:rsidR="006F1AD1" w:rsidRPr="003D2D6B" w:rsidRDefault="006F1AD1" w:rsidP="003D2D6B">
      <w:pPr>
        <w:numPr>
          <w:ilvl w:val="0"/>
          <w:numId w:val="1"/>
        </w:numPr>
        <w:suppressAutoHyphens/>
        <w:ind w:left="0" w:firstLine="0"/>
        <w:contextualSpacing/>
        <w:rPr>
          <w:color w:val="000000" w:themeColor="text1"/>
        </w:rPr>
      </w:pPr>
      <w:r w:rsidRPr="003D2D6B">
        <w:rPr>
          <w:color w:val="000000" w:themeColor="text1"/>
        </w:rPr>
        <w:t xml:space="preserve">Рабочая программа учителя </w:t>
      </w:r>
      <w:r w:rsidR="007F61E6" w:rsidRPr="003D2D6B">
        <w:rPr>
          <w:color w:val="000000" w:themeColor="text1"/>
        </w:rPr>
        <w:t xml:space="preserve">истории </w:t>
      </w:r>
      <w:r w:rsidRPr="003D2D6B">
        <w:rPr>
          <w:color w:val="000000" w:themeColor="text1"/>
        </w:rPr>
        <w:t>Николаева М.А.</w:t>
      </w:r>
    </w:p>
    <w:p w14:paraId="133A2BAB" w14:textId="77777777" w:rsidR="007F61E6" w:rsidRPr="003D2D6B" w:rsidRDefault="007F61E6" w:rsidP="003D2D6B">
      <w:pPr>
        <w:suppressAutoHyphens/>
        <w:contextualSpacing/>
        <w:rPr>
          <w:b/>
          <w:color w:val="000000" w:themeColor="text1"/>
        </w:rPr>
      </w:pPr>
    </w:p>
    <w:p w14:paraId="347E3255" w14:textId="316538A0" w:rsidR="006F1AD1" w:rsidRPr="003D2D6B" w:rsidRDefault="006F1AD1" w:rsidP="003D2D6B">
      <w:pPr>
        <w:suppressAutoHyphens/>
        <w:contextualSpacing/>
        <w:rPr>
          <w:b/>
          <w:color w:val="000000" w:themeColor="text1"/>
        </w:rPr>
      </w:pPr>
      <w:r w:rsidRPr="003D2D6B">
        <w:rPr>
          <w:b/>
          <w:color w:val="000000" w:themeColor="text1"/>
        </w:rPr>
        <w:t>Содержание зачетной работы</w:t>
      </w:r>
    </w:p>
    <w:p w14:paraId="65525959" w14:textId="233A9CED" w:rsidR="003D2D6B" w:rsidRPr="003D2D6B" w:rsidRDefault="003D2D6B" w:rsidP="003D2D6B">
      <w:pPr>
        <w:widowControl w:val="0"/>
        <w:autoSpaceDE w:val="0"/>
        <w:autoSpaceDN w:val="0"/>
        <w:spacing w:before="60" w:after="3"/>
        <w:outlineLvl w:val="0"/>
        <w:rPr>
          <w:rFonts w:eastAsia="Calibri"/>
          <w:bCs/>
          <w:color w:val="000000" w:themeColor="text1"/>
        </w:rPr>
      </w:pPr>
      <w:r w:rsidRPr="003D2D6B">
        <w:rPr>
          <w:rFonts w:eastAsia="Calibri"/>
          <w:bCs/>
          <w:color w:val="000000" w:themeColor="text1"/>
        </w:rPr>
        <w:t>История Нового времени. XVIII в.;История России XVIII в.</w:t>
      </w:r>
    </w:p>
    <w:p w14:paraId="67D6A4FC" w14:textId="77777777" w:rsidR="003D2D6B" w:rsidRPr="003D2D6B" w:rsidRDefault="003D2D6B" w:rsidP="003D2D6B">
      <w:pPr>
        <w:pStyle w:val="aa"/>
        <w:numPr>
          <w:ilvl w:val="0"/>
          <w:numId w:val="26"/>
        </w:numPr>
        <w:suppressAutoHyphens/>
        <w:rPr>
          <w:bCs/>
          <w:color w:val="000000" w:themeColor="text1"/>
        </w:rPr>
      </w:pPr>
      <w:r w:rsidRPr="003D2D6B">
        <w:rPr>
          <w:bCs/>
          <w:color w:val="000000" w:themeColor="text1"/>
        </w:rPr>
        <w:t xml:space="preserve">Век Просвещения                                               </w:t>
      </w:r>
    </w:p>
    <w:p w14:paraId="0AB93BD5" w14:textId="0851D1DB" w:rsidR="003D2D6B" w:rsidRPr="003D2D6B" w:rsidRDefault="003D2D6B" w:rsidP="003D2D6B">
      <w:pPr>
        <w:pStyle w:val="aa"/>
        <w:numPr>
          <w:ilvl w:val="0"/>
          <w:numId w:val="26"/>
        </w:numPr>
        <w:spacing w:line="268" w:lineRule="exact"/>
        <w:rPr>
          <w:bCs/>
          <w:color w:val="000000" w:themeColor="text1"/>
          <w:lang w:bidi="ru-RU"/>
        </w:rPr>
      </w:pPr>
      <w:r w:rsidRPr="003D2D6B">
        <w:rPr>
          <w:bCs/>
          <w:color w:val="000000" w:themeColor="text1"/>
          <w:lang w:bidi="ru-RU"/>
        </w:rPr>
        <w:t xml:space="preserve">3.Революционные изменения мира в 18 веке </w:t>
      </w:r>
    </w:p>
    <w:p w14:paraId="4AEC5B32" w14:textId="49101065" w:rsidR="003D2D6B" w:rsidRPr="003D2D6B" w:rsidRDefault="003D2D6B" w:rsidP="003D2D6B">
      <w:pPr>
        <w:pStyle w:val="aa"/>
        <w:numPr>
          <w:ilvl w:val="0"/>
          <w:numId w:val="26"/>
        </w:numPr>
        <w:spacing w:line="268" w:lineRule="exact"/>
        <w:rPr>
          <w:bCs/>
          <w:color w:val="000000" w:themeColor="text1"/>
          <w:lang w:bidi="ru-RU"/>
        </w:rPr>
      </w:pPr>
      <w:r w:rsidRPr="003D2D6B">
        <w:rPr>
          <w:bCs/>
          <w:color w:val="000000" w:themeColor="text1"/>
          <w:lang w:bidi="ru-RU"/>
        </w:rPr>
        <w:t xml:space="preserve">Страны Востока в XVIII веке </w:t>
      </w:r>
    </w:p>
    <w:p w14:paraId="5AFA0E0A" w14:textId="2F06DA3E" w:rsidR="003D2D6B" w:rsidRPr="003D2D6B" w:rsidRDefault="003D2D6B" w:rsidP="003D2D6B">
      <w:pPr>
        <w:pStyle w:val="aa"/>
        <w:numPr>
          <w:ilvl w:val="0"/>
          <w:numId w:val="26"/>
        </w:numPr>
        <w:suppressAutoHyphens/>
        <w:rPr>
          <w:bCs/>
          <w:color w:val="000000" w:themeColor="text1"/>
        </w:rPr>
      </w:pPr>
      <w:r w:rsidRPr="003D2D6B">
        <w:rPr>
          <w:bCs/>
          <w:color w:val="000000" w:themeColor="text1"/>
          <w:lang w:bidi="ru-RU"/>
        </w:rPr>
        <w:t xml:space="preserve">Европейская культура XVIII вв.                                                    </w:t>
      </w:r>
    </w:p>
    <w:p w14:paraId="648D6E4E" w14:textId="77777777" w:rsidR="003D2D6B" w:rsidRPr="003D2D6B" w:rsidRDefault="003D2D6B" w:rsidP="003D2D6B">
      <w:pPr>
        <w:pStyle w:val="aa"/>
        <w:numPr>
          <w:ilvl w:val="0"/>
          <w:numId w:val="26"/>
        </w:numPr>
        <w:suppressAutoHyphens/>
        <w:rPr>
          <w:bCs/>
          <w:color w:val="000000" w:themeColor="text1"/>
          <w:lang w:bidi="ru-RU"/>
        </w:rPr>
      </w:pPr>
      <w:r w:rsidRPr="003D2D6B">
        <w:rPr>
          <w:bCs/>
          <w:color w:val="000000" w:themeColor="text1"/>
          <w:lang w:bidi="ru-RU"/>
        </w:rPr>
        <w:t xml:space="preserve">.Россия на рубеже XVII—XVIII, в первой четверти XVIII в.      </w:t>
      </w:r>
    </w:p>
    <w:p w14:paraId="4A897065" w14:textId="77777777" w:rsidR="003D2D6B" w:rsidRPr="003D2D6B" w:rsidRDefault="003D2D6B" w:rsidP="003D2D6B">
      <w:pPr>
        <w:pStyle w:val="aa"/>
        <w:numPr>
          <w:ilvl w:val="0"/>
          <w:numId w:val="26"/>
        </w:numPr>
        <w:suppressAutoHyphens/>
        <w:rPr>
          <w:bCs/>
          <w:color w:val="000000" w:themeColor="text1"/>
          <w:lang w:bidi="ru-RU"/>
        </w:rPr>
      </w:pPr>
      <w:r w:rsidRPr="003D2D6B">
        <w:rPr>
          <w:bCs/>
          <w:color w:val="000000" w:themeColor="text1"/>
          <w:lang w:bidi="ru-RU"/>
        </w:rPr>
        <w:t xml:space="preserve">Дворцовые перевороты.               </w:t>
      </w:r>
    </w:p>
    <w:p w14:paraId="4CA58E90" w14:textId="77777777" w:rsidR="003D2D6B" w:rsidRPr="003D2D6B" w:rsidRDefault="003D2D6B" w:rsidP="003D2D6B">
      <w:pPr>
        <w:pStyle w:val="aa"/>
        <w:numPr>
          <w:ilvl w:val="0"/>
          <w:numId w:val="26"/>
        </w:numPr>
        <w:suppressAutoHyphens/>
        <w:rPr>
          <w:bCs/>
          <w:color w:val="000000" w:themeColor="text1"/>
          <w:lang w:bidi="ru-RU"/>
        </w:rPr>
      </w:pPr>
      <w:r w:rsidRPr="003D2D6B">
        <w:rPr>
          <w:bCs/>
          <w:color w:val="000000" w:themeColor="text1"/>
          <w:lang w:bidi="ru-RU"/>
        </w:rPr>
        <w:t xml:space="preserve">Российская империя в 1762—1801 гг.    </w:t>
      </w:r>
    </w:p>
    <w:p w14:paraId="102484E1" w14:textId="1A1A40FF" w:rsidR="003D2D6B" w:rsidRPr="003D2D6B" w:rsidRDefault="003D2D6B" w:rsidP="003D2D6B">
      <w:pPr>
        <w:pStyle w:val="aa"/>
        <w:suppressAutoHyphens/>
        <w:ind w:left="0" w:firstLine="6300"/>
        <w:rPr>
          <w:bCs/>
          <w:color w:val="000000" w:themeColor="text1"/>
        </w:rPr>
      </w:pPr>
    </w:p>
    <w:p w14:paraId="0F127DAF" w14:textId="45F98307" w:rsidR="00A92156" w:rsidRPr="003D2D6B" w:rsidRDefault="006F1AD1" w:rsidP="003D2D6B">
      <w:pPr>
        <w:pStyle w:val="aa"/>
        <w:suppressAutoHyphens/>
        <w:ind w:left="0"/>
        <w:rPr>
          <w:b/>
          <w:color w:val="000000" w:themeColor="text1"/>
        </w:rPr>
      </w:pPr>
      <w:r w:rsidRPr="003D2D6B">
        <w:rPr>
          <w:b/>
          <w:color w:val="000000" w:themeColor="text1"/>
        </w:rPr>
        <w:t>Структура работы.</w:t>
      </w:r>
    </w:p>
    <w:p w14:paraId="6E002E78" w14:textId="77777777" w:rsidR="003D2D6B" w:rsidRPr="003D2D6B" w:rsidRDefault="003D2D6B" w:rsidP="003D2D6B">
      <w:pPr>
        <w:pStyle w:val="ac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>Проводится итоговая  работа в форме зачета по билетам. Каждый билет включает по 5 заданий.</w:t>
      </w:r>
    </w:p>
    <w:p w14:paraId="1803936A" w14:textId="77777777" w:rsidR="003D2D6B" w:rsidRPr="003D2D6B" w:rsidRDefault="003D2D6B" w:rsidP="003D2D6B">
      <w:pPr>
        <w:pStyle w:val="ac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    В </w:t>
      </w:r>
      <w:r w:rsidRPr="003D2D6B">
        <w:rPr>
          <w:bCs/>
          <w:color w:val="000000" w:themeColor="text1"/>
        </w:rPr>
        <w:t xml:space="preserve">итоговой  </w:t>
      </w:r>
      <w:r w:rsidRPr="003D2D6B">
        <w:rPr>
          <w:iCs/>
          <w:color w:val="000000" w:themeColor="text1"/>
        </w:rPr>
        <w:t>работе</w:t>
      </w:r>
      <w:r w:rsidRPr="003D2D6B">
        <w:rPr>
          <w:color w:val="000000" w:themeColor="text1"/>
        </w:rPr>
        <w:t xml:space="preserve"> представлены задания  базового и повышенного уровней сложности.</w:t>
      </w:r>
    </w:p>
    <w:p w14:paraId="5C3B1542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      В задании 1 нужно подготовить развёрнутый план по заданной теме. План должен содержать не менее трёх пунктов. Написать нужно  краткое пояснение содержания любого одного пункта. В пояснении должно быть систематизированное описание значительного исторического события (событий), процесса, явления, объяснение их причин и следствий, значения, знание основных дат,  терминов и исторических личностей (базовый уровень).</w:t>
      </w:r>
    </w:p>
    <w:p w14:paraId="61AB7751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     Задание 2 ориентировано на знание дат по Всеобщей истории (базовый уровень)          </w:t>
      </w:r>
    </w:p>
    <w:p w14:paraId="0A0D3F50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     Задание 3 проверяет умение работать с текстовыми историческими источниками (определять событие, описываемое в документе, время, монарха, ко времени правления которого относится событие) (повышенный уровень)</w:t>
      </w:r>
    </w:p>
    <w:p w14:paraId="39428E38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     Задание 4 нацелено на проверку умения проводить атрибуцию исторической карты ( повышенный уровень)</w:t>
      </w:r>
    </w:p>
    <w:p w14:paraId="4956CFFD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     Задание 5 ориентировано  на работу с иллюстративным материалом    (базовый уровень)</w:t>
      </w:r>
    </w:p>
    <w:p w14:paraId="2275E7FE" w14:textId="77777777" w:rsidR="003D2D6B" w:rsidRPr="003D2D6B" w:rsidRDefault="003D2D6B" w:rsidP="003D2D6B">
      <w:pPr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</w:rPr>
        <w:t xml:space="preserve">      Оценивание ответов осуществляется в соответствии с требованиями образовательного стандарта</w:t>
      </w:r>
      <w:r w:rsidRPr="003D2D6B">
        <w:rPr>
          <w:color w:val="000000" w:themeColor="text1"/>
          <w:sz w:val="28"/>
          <w:szCs w:val="28"/>
        </w:rPr>
        <w:t xml:space="preserve">.  </w:t>
      </w:r>
    </w:p>
    <w:p w14:paraId="2051AEE7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  <w:sz w:val="28"/>
          <w:szCs w:val="28"/>
        </w:rPr>
        <w:t xml:space="preserve">      </w:t>
      </w:r>
      <w:r w:rsidRPr="003D2D6B">
        <w:rPr>
          <w:color w:val="000000" w:themeColor="text1"/>
        </w:rPr>
        <w:t>На выполнение   работы отводится  45 минут.</w:t>
      </w:r>
    </w:p>
    <w:p w14:paraId="2597C810" w14:textId="77777777" w:rsidR="003D2D6B" w:rsidRPr="003D2D6B" w:rsidRDefault="003D2D6B" w:rsidP="003D2D6B">
      <w:pPr>
        <w:contextualSpacing/>
        <w:rPr>
          <w:b/>
          <w:color w:val="000000" w:themeColor="text1"/>
        </w:rPr>
      </w:pPr>
    </w:p>
    <w:p w14:paraId="05179F3D" w14:textId="77777777" w:rsidR="00A92156" w:rsidRPr="003D2D6B" w:rsidRDefault="00A92156" w:rsidP="003D2D6B">
      <w:pPr>
        <w:suppressAutoHyphens/>
        <w:contextualSpacing/>
        <w:rPr>
          <w:b/>
          <w:color w:val="000000" w:themeColor="text1"/>
        </w:rPr>
      </w:pPr>
      <w:r w:rsidRPr="003D2D6B">
        <w:rPr>
          <w:b/>
          <w:color w:val="000000" w:themeColor="text1"/>
        </w:rPr>
        <w:t>Критерии оценивания работы</w:t>
      </w:r>
    </w:p>
    <w:p w14:paraId="0DD946EC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Задание 1 </w:t>
      </w:r>
    </w:p>
    <w:p w14:paraId="638278AE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 </w:t>
      </w:r>
    </w:p>
    <w:tbl>
      <w:tblPr>
        <w:tblW w:w="968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37"/>
        <w:gridCol w:w="1349"/>
      </w:tblGrid>
      <w:tr w:rsidR="003D2D6B" w:rsidRPr="003D2D6B" w14:paraId="3B0C794A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C9B91" w14:textId="77777777" w:rsidR="003D2D6B" w:rsidRPr="003D2D6B" w:rsidRDefault="003D2D6B" w:rsidP="003D2D6B">
            <w:pPr>
              <w:contextualSpacing/>
              <w:jc w:val="center"/>
              <w:rPr>
                <w:color w:val="000000" w:themeColor="text1"/>
              </w:rPr>
            </w:pPr>
            <w:r w:rsidRPr="003D2D6B">
              <w:rPr>
                <w:bCs/>
                <w:iCs/>
                <w:color w:val="000000" w:themeColor="text1"/>
              </w:rPr>
              <w:t>Критерии оценивания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C8DE7F" w14:textId="77777777" w:rsidR="003D2D6B" w:rsidRPr="003D2D6B" w:rsidRDefault="003D2D6B" w:rsidP="003D2D6B">
            <w:pPr>
              <w:contextualSpacing/>
              <w:jc w:val="center"/>
              <w:rPr>
                <w:color w:val="000000" w:themeColor="text1"/>
              </w:rPr>
            </w:pPr>
            <w:r w:rsidRPr="003D2D6B">
              <w:rPr>
                <w:bCs/>
                <w:iCs/>
                <w:color w:val="000000" w:themeColor="text1"/>
              </w:rPr>
              <w:t xml:space="preserve">баллы </w:t>
            </w:r>
          </w:p>
        </w:tc>
      </w:tr>
      <w:tr w:rsidR="003D2D6B" w:rsidRPr="003D2D6B" w14:paraId="08714848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95ECD6" w14:textId="77777777" w:rsidR="003D2D6B" w:rsidRPr="003D2D6B" w:rsidRDefault="003D2D6B" w:rsidP="003D2D6B">
            <w:pPr>
              <w:contextualSpacing/>
              <w:rPr>
                <w:bCs/>
                <w:iCs/>
                <w:color w:val="000000" w:themeColor="text1"/>
              </w:rPr>
            </w:pPr>
            <w:r w:rsidRPr="003D2D6B">
              <w:rPr>
                <w:bCs/>
                <w:iCs/>
                <w:color w:val="000000" w:themeColor="text1"/>
              </w:rPr>
              <w:lastRenderedPageBreak/>
              <w:t>При анализе ответа учитывается:</w:t>
            </w:r>
          </w:p>
          <w:p w14:paraId="5AABCF97" w14:textId="77777777" w:rsidR="003D2D6B" w:rsidRPr="003D2D6B" w:rsidRDefault="003D2D6B" w:rsidP="003D2D6B">
            <w:pPr>
              <w:contextualSpacing/>
              <w:rPr>
                <w:bCs/>
                <w:iCs/>
                <w:color w:val="000000" w:themeColor="text1"/>
              </w:rPr>
            </w:pPr>
            <w:r w:rsidRPr="003D2D6B">
              <w:rPr>
                <w:bCs/>
                <w:iCs/>
                <w:color w:val="000000" w:themeColor="text1"/>
              </w:rPr>
              <w:t>– количество пунктов плана и пояснений к ним;</w:t>
            </w:r>
          </w:p>
          <w:p w14:paraId="0C47CBBF" w14:textId="77777777" w:rsidR="003D2D6B" w:rsidRPr="003D2D6B" w:rsidRDefault="003D2D6B" w:rsidP="003D2D6B">
            <w:pPr>
              <w:contextualSpacing/>
              <w:rPr>
                <w:bCs/>
                <w:iCs/>
                <w:color w:val="000000" w:themeColor="text1"/>
              </w:rPr>
            </w:pPr>
            <w:r w:rsidRPr="003D2D6B">
              <w:rPr>
                <w:bCs/>
                <w:iCs/>
                <w:color w:val="000000" w:themeColor="text1"/>
              </w:rPr>
              <w:t>– корректность формулировок пунктов плана с точки зрения их</w:t>
            </w:r>
          </w:p>
          <w:p w14:paraId="3960037A" w14:textId="77777777" w:rsidR="003D2D6B" w:rsidRPr="003D2D6B" w:rsidRDefault="003D2D6B" w:rsidP="003D2D6B">
            <w:pPr>
              <w:contextualSpacing/>
              <w:rPr>
                <w:bCs/>
                <w:iCs/>
                <w:color w:val="000000" w:themeColor="text1"/>
              </w:rPr>
            </w:pPr>
            <w:r w:rsidRPr="003D2D6B">
              <w:rPr>
                <w:bCs/>
                <w:iCs/>
                <w:color w:val="000000" w:themeColor="text1"/>
              </w:rPr>
              <w:t>соответствия заданной теме;</w:t>
            </w:r>
          </w:p>
          <w:p w14:paraId="337235CA" w14:textId="77777777" w:rsidR="003D2D6B" w:rsidRPr="003D2D6B" w:rsidRDefault="003D2D6B" w:rsidP="003D2D6B">
            <w:pPr>
              <w:contextualSpacing/>
              <w:rPr>
                <w:bCs/>
                <w:iCs/>
                <w:color w:val="000000" w:themeColor="text1"/>
              </w:rPr>
            </w:pPr>
            <w:r w:rsidRPr="003D2D6B">
              <w:rPr>
                <w:bCs/>
                <w:iCs/>
                <w:color w:val="000000" w:themeColor="text1"/>
              </w:rPr>
              <w:t>– корректность пояснений к пунктам плана (полнота</w:t>
            </w:r>
          </w:p>
          <w:p w14:paraId="3F865163" w14:textId="77777777" w:rsidR="003D2D6B" w:rsidRPr="003D2D6B" w:rsidRDefault="003D2D6B" w:rsidP="003D2D6B">
            <w:pPr>
              <w:contextualSpacing/>
              <w:rPr>
                <w:bCs/>
                <w:iCs/>
                <w:color w:val="000000" w:themeColor="text1"/>
              </w:rPr>
            </w:pPr>
            <w:r w:rsidRPr="003D2D6B">
              <w:rPr>
                <w:bCs/>
                <w:iCs/>
                <w:color w:val="000000" w:themeColor="text1"/>
              </w:rPr>
              <w:t>представленной информации и отсутствие фактических ошибок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ED15FD" w14:textId="77777777" w:rsidR="003D2D6B" w:rsidRPr="003D2D6B" w:rsidRDefault="003D2D6B" w:rsidP="003D2D6B">
            <w:pPr>
              <w:contextualSpacing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3D2D6B" w:rsidRPr="003D2D6B" w14:paraId="44B0D9BF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E9C90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План содержит не менее трёх пунктов, к одному из которых дано</w:t>
            </w:r>
          </w:p>
          <w:p w14:paraId="68F9392B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пояснение.</w:t>
            </w:r>
          </w:p>
          <w:p w14:paraId="3C132660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Формулировки пунктов плана и пояснение отражают содержание</w:t>
            </w:r>
          </w:p>
          <w:p w14:paraId="45B3FF1A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темы; в пояснении без фактических ошибок</w:t>
            </w:r>
          </w:p>
          <w:p w14:paraId="254E5433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приведены основные исторические события, даты, понятия, личности раскрывающие содержание пункта плана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00F481" w14:textId="77777777" w:rsidR="003D2D6B" w:rsidRPr="003D2D6B" w:rsidRDefault="003D2D6B" w:rsidP="003D2D6B">
            <w:pPr>
              <w:contextualSpacing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3</w:t>
            </w:r>
          </w:p>
        </w:tc>
      </w:tr>
      <w:tr w:rsidR="003D2D6B" w:rsidRPr="003D2D6B" w14:paraId="55BB0910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E48E8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План содержит два пункта, к одному дано пояснение.</w:t>
            </w:r>
          </w:p>
          <w:p w14:paraId="065FC1EE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Формулировки пунктов плана и пояснение отражают содержание</w:t>
            </w:r>
          </w:p>
          <w:p w14:paraId="229F6C2E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темы; в пояснении без фактических ошибок</w:t>
            </w:r>
          </w:p>
          <w:p w14:paraId="5905D456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приведены основные исторические события, даты, понятия, личности раскрывающие содержание пункта плана</w:t>
            </w:r>
          </w:p>
          <w:p w14:paraId="4FAFC6DA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ИЛИ</w:t>
            </w:r>
          </w:p>
          <w:p w14:paraId="256C6A58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План содержит не менее трёх пунктов, к одному из которых дано</w:t>
            </w:r>
          </w:p>
          <w:p w14:paraId="4B3880F1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пояснение.</w:t>
            </w:r>
          </w:p>
          <w:p w14:paraId="51B7889F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В пояснении к одному из  пунктов плана наряду с верными</w:t>
            </w:r>
          </w:p>
          <w:p w14:paraId="09012B42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позициями содержится(-атся) фактическая(-ие) ошибка(-и),</w:t>
            </w:r>
          </w:p>
          <w:p w14:paraId="0CE5413F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 xml:space="preserve">существенно не искажающая(-ие) ответа </w:t>
            </w:r>
            <w:r w:rsidRPr="003D2D6B">
              <w:rPr>
                <w:color w:val="000000" w:themeColor="text1"/>
                <w:u w:val="single"/>
              </w:rPr>
              <w:t>или</w:t>
            </w:r>
            <w:r w:rsidRPr="003D2D6B">
              <w:rPr>
                <w:color w:val="000000" w:themeColor="text1"/>
              </w:rPr>
              <w:t xml:space="preserve"> в пояснении</w:t>
            </w:r>
          </w:p>
          <w:p w14:paraId="5204BF30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 xml:space="preserve"> представлены  факты, не в полной мере раскрывающие содержание пункта плана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278236" w14:textId="77777777" w:rsidR="003D2D6B" w:rsidRPr="003D2D6B" w:rsidRDefault="003D2D6B" w:rsidP="003D2D6B">
            <w:pPr>
              <w:contextualSpacing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2</w:t>
            </w:r>
          </w:p>
        </w:tc>
      </w:tr>
      <w:tr w:rsidR="003D2D6B" w:rsidRPr="003D2D6B" w14:paraId="63FF6697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57948A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План содержит не менее трёх пунктов без пояснений</w:t>
            </w:r>
          </w:p>
          <w:p w14:paraId="51EA30EC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ИЛИ</w:t>
            </w:r>
          </w:p>
          <w:p w14:paraId="2063AFD1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 xml:space="preserve"> План содержит два пункта, к одному  пункту дано</w:t>
            </w:r>
          </w:p>
          <w:p w14:paraId="2B5CB5DA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пояснение.   В пояснении к   пункту плана  содержится(-атся) фактическая(-ие) ошибка(-и), существенно не искажающая(-ие) ответа.</w:t>
            </w:r>
          </w:p>
          <w:p w14:paraId="1EB92644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ИЛИ</w:t>
            </w:r>
          </w:p>
          <w:p w14:paraId="3FFDCFC7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Пункт  плана имеют общий характер и не отражают содержания</w:t>
            </w:r>
          </w:p>
          <w:p w14:paraId="0718CD4E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темы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88CBCD" w14:textId="77777777" w:rsidR="003D2D6B" w:rsidRPr="003D2D6B" w:rsidRDefault="003D2D6B" w:rsidP="003D2D6B">
            <w:pPr>
              <w:contextualSpacing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1</w:t>
            </w:r>
          </w:p>
        </w:tc>
      </w:tr>
      <w:tr w:rsidR="003D2D6B" w:rsidRPr="003D2D6B" w14:paraId="6B6824EC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0F9701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План содержит два пункта без пояснений, ИЛИ в качестве пояснения приведены рассуждения общего характера, не содержащие конкретной информации по теме</w:t>
            </w:r>
          </w:p>
          <w:p w14:paraId="6920EDA2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ИЛИ</w:t>
            </w:r>
          </w:p>
          <w:p w14:paraId="2F494BC0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План содержит менее двух пунктов независимо от качества</w:t>
            </w:r>
          </w:p>
          <w:p w14:paraId="29EBCDCF" w14:textId="77777777" w:rsidR="003D2D6B" w:rsidRPr="003D2D6B" w:rsidRDefault="003D2D6B" w:rsidP="003D2D6B">
            <w:pPr>
              <w:contextualSpacing/>
              <w:jc w:val="both"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пояснения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43357F" w14:textId="77777777" w:rsidR="003D2D6B" w:rsidRPr="003D2D6B" w:rsidRDefault="003D2D6B" w:rsidP="003D2D6B">
            <w:pPr>
              <w:contextualSpacing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0</w:t>
            </w:r>
          </w:p>
        </w:tc>
      </w:tr>
      <w:tr w:rsidR="003D2D6B" w:rsidRPr="003D2D6B" w14:paraId="2C575FC2" w14:textId="77777777" w:rsidTr="006A32C9">
        <w:tc>
          <w:tcPr>
            <w:tcW w:w="8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5D5F22" w14:textId="77777777" w:rsidR="003D2D6B" w:rsidRPr="003D2D6B" w:rsidRDefault="003D2D6B" w:rsidP="003D2D6B">
            <w:pPr>
              <w:contextualSpacing/>
              <w:jc w:val="right"/>
              <w:rPr>
                <w:i/>
                <w:color w:val="000000" w:themeColor="text1"/>
              </w:rPr>
            </w:pPr>
            <w:r w:rsidRPr="003D2D6B">
              <w:rPr>
                <w:i/>
                <w:color w:val="000000" w:themeColor="text1"/>
              </w:rPr>
              <w:t xml:space="preserve">Максимальный балл 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175652" w14:textId="77777777" w:rsidR="003D2D6B" w:rsidRPr="003D2D6B" w:rsidRDefault="003D2D6B" w:rsidP="003D2D6B">
            <w:pPr>
              <w:contextualSpacing/>
              <w:rPr>
                <w:color w:val="000000" w:themeColor="text1"/>
              </w:rPr>
            </w:pPr>
            <w:r w:rsidRPr="003D2D6B">
              <w:rPr>
                <w:color w:val="000000" w:themeColor="text1"/>
              </w:rPr>
              <w:t>3</w:t>
            </w:r>
          </w:p>
        </w:tc>
      </w:tr>
    </w:tbl>
    <w:p w14:paraId="2F015265" w14:textId="77777777" w:rsidR="003D2D6B" w:rsidRPr="003D2D6B" w:rsidRDefault="003D2D6B" w:rsidP="003D2D6B">
      <w:pPr>
        <w:contextualSpacing/>
        <w:rPr>
          <w:color w:val="000000" w:themeColor="text1"/>
        </w:rPr>
      </w:pPr>
    </w:p>
    <w:p w14:paraId="60C2BA04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Задание 2 </w:t>
      </w:r>
    </w:p>
    <w:p w14:paraId="296716AD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3D2D6B" w:rsidRPr="003D2D6B" w14:paraId="7F4C9D2E" w14:textId="77777777" w:rsidTr="006A32C9">
        <w:tc>
          <w:tcPr>
            <w:tcW w:w="8330" w:type="dxa"/>
          </w:tcPr>
          <w:p w14:paraId="72DDC1E9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 указана дата события   </w:t>
            </w:r>
          </w:p>
        </w:tc>
        <w:tc>
          <w:tcPr>
            <w:tcW w:w="1417" w:type="dxa"/>
          </w:tcPr>
          <w:p w14:paraId="40650A65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D2D6B" w:rsidRPr="003D2D6B" w14:paraId="7D40F09A" w14:textId="77777777" w:rsidTr="006A32C9">
        <w:tc>
          <w:tcPr>
            <w:tcW w:w="8330" w:type="dxa"/>
          </w:tcPr>
          <w:p w14:paraId="3936DB68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417" w:type="dxa"/>
          </w:tcPr>
          <w:p w14:paraId="088BFBA0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3D2D6B" w:rsidRPr="003D2D6B" w14:paraId="7052609D" w14:textId="77777777" w:rsidTr="006A32C9">
        <w:tc>
          <w:tcPr>
            <w:tcW w:w="8330" w:type="dxa"/>
          </w:tcPr>
          <w:p w14:paraId="3F5B4F16" w14:textId="77777777" w:rsidR="003D2D6B" w:rsidRPr="003D2D6B" w:rsidRDefault="003D2D6B" w:rsidP="003D2D6B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417" w:type="dxa"/>
          </w:tcPr>
          <w:p w14:paraId="2CF5E4AC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235167D7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</w:p>
    <w:p w14:paraId="05095FE0" w14:textId="77777777" w:rsidR="003D2D6B" w:rsidRPr="003D2D6B" w:rsidRDefault="003D2D6B" w:rsidP="003D2D6B">
      <w:pPr>
        <w:contextualSpacing/>
        <w:jc w:val="both"/>
        <w:rPr>
          <w:color w:val="000000" w:themeColor="text1"/>
          <w:lang w:val="en-US"/>
        </w:rPr>
      </w:pPr>
    </w:p>
    <w:p w14:paraId="53AFD3C3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Задание 3 (работа с историческим источником)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3D2D6B" w:rsidRPr="003D2D6B" w14:paraId="49D24319" w14:textId="77777777" w:rsidTr="006A32C9">
        <w:tc>
          <w:tcPr>
            <w:tcW w:w="8179" w:type="dxa"/>
          </w:tcPr>
          <w:p w14:paraId="1B5BD34F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 указаны 2  элемента ответа  ( событие, личности, дата и т.д.)</w:t>
            </w:r>
          </w:p>
        </w:tc>
        <w:tc>
          <w:tcPr>
            <w:tcW w:w="1392" w:type="dxa"/>
          </w:tcPr>
          <w:p w14:paraId="2CC62DA8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D2D6B" w:rsidRPr="003D2D6B" w14:paraId="28840518" w14:textId="77777777" w:rsidTr="006A32C9">
        <w:tc>
          <w:tcPr>
            <w:tcW w:w="8179" w:type="dxa"/>
          </w:tcPr>
          <w:p w14:paraId="2264F159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 указан  1 элемент ответа</w:t>
            </w:r>
          </w:p>
        </w:tc>
        <w:tc>
          <w:tcPr>
            <w:tcW w:w="1392" w:type="dxa"/>
          </w:tcPr>
          <w:p w14:paraId="158B9FF4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D2D6B" w:rsidRPr="003D2D6B" w14:paraId="32FE59DD" w14:textId="77777777" w:rsidTr="006A32C9">
        <w:tc>
          <w:tcPr>
            <w:tcW w:w="8179" w:type="dxa"/>
          </w:tcPr>
          <w:p w14:paraId="6BC43F0F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392" w:type="dxa"/>
          </w:tcPr>
          <w:p w14:paraId="62B41E61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3D2D6B" w:rsidRPr="003D2D6B" w14:paraId="0C7E766A" w14:textId="77777777" w:rsidTr="006A32C9">
        <w:tc>
          <w:tcPr>
            <w:tcW w:w="8179" w:type="dxa"/>
          </w:tcPr>
          <w:p w14:paraId="62CA38F7" w14:textId="77777777" w:rsidR="003D2D6B" w:rsidRPr="003D2D6B" w:rsidRDefault="003D2D6B" w:rsidP="003D2D6B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</w:tcPr>
          <w:p w14:paraId="02F85917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A9176AE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</w:p>
    <w:p w14:paraId="6982EE8E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Задание 4 (работа с исторической картой)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3D2D6B" w:rsidRPr="003D2D6B" w14:paraId="2D9CE93C" w14:textId="77777777" w:rsidTr="006A32C9">
        <w:tc>
          <w:tcPr>
            <w:tcW w:w="8179" w:type="dxa"/>
          </w:tcPr>
          <w:p w14:paraId="5F06AA15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указаны 2 элемента ответа  ( событие, личности, дата и т.д.)  </w:t>
            </w:r>
          </w:p>
        </w:tc>
        <w:tc>
          <w:tcPr>
            <w:tcW w:w="1392" w:type="dxa"/>
          </w:tcPr>
          <w:p w14:paraId="1DB7C212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D2D6B" w:rsidRPr="003D2D6B" w14:paraId="3237449F" w14:textId="77777777" w:rsidTr="006A32C9">
        <w:tc>
          <w:tcPr>
            <w:tcW w:w="8179" w:type="dxa"/>
          </w:tcPr>
          <w:p w14:paraId="77AC5B37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 указан  1 элемент ответа</w:t>
            </w:r>
          </w:p>
        </w:tc>
        <w:tc>
          <w:tcPr>
            <w:tcW w:w="1392" w:type="dxa"/>
          </w:tcPr>
          <w:p w14:paraId="2A344491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D2D6B" w:rsidRPr="003D2D6B" w14:paraId="4B347BA2" w14:textId="77777777" w:rsidTr="006A32C9">
        <w:tc>
          <w:tcPr>
            <w:tcW w:w="8179" w:type="dxa"/>
          </w:tcPr>
          <w:p w14:paraId="0D50485A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392" w:type="dxa"/>
          </w:tcPr>
          <w:p w14:paraId="5BF46E33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3D2D6B" w:rsidRPr="003D2D6B" w14:paraId="5A81551A" w14:textId="77777777" w:rsidTr="006A32C9">
        <w:tc>
          <w:tcPr>
            <w:tcW w:w="8179" w:type="dxa"/>
          </w:tcPr>
          <w:p w14:paraId="3777DF47" w14:textId="77777777" w:rsidR="003D2D6B" w:rsidRPr="003D2D6B" w:rsidRDefault="003D2D6B" w:rsidP="003D2D6B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</w:tcPr>
          <w:p w14:paraId="0CBD7014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2EAABC3C" w14:textId="77777777" w:rsidR="003D2D6B" w:rsidRPr="003D2D6B" w:rsidRDefault="003D2D6B" w:rsidP="003D2D6B">
      <w:pPr>
        <w:contextualSpacing/>
        <w:jc w:val="both"/>
        <w:rPr>
          <w:color w:val="000000" w:themeColor="text1"/>
          <w:lang w:val="en-US"/>
        </w:rPr>
      </w:pPr>
    </w:p>
    <w:p w14:paraId="670411F3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>Задание 5   (работа с иллюстративным материалом)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85"/>
        <w:gridCol w:w="1360"/>
      </w:tblGrid>
      <w:tr w:rsidR="003D2D6B" w:rsidRPr="003D2D6B" w14:paraId="0E1855EF" w14:textId="77777777" w:rsidTr="006A32C9">
        <w:tc>
          <w:tcPr>
            <w:tcW w:w="8179" w:type="dxa"/>
          </w:tcPr>
          <w:p w14:paraId="22319469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указаны 2 элемента ответа  ( событие, личности, дата и т.д.) </w:t>
            </w:r>
          </w:p>
        </w:tc>
        <w:tc>
          <w:tcPr>
            <w:tcW w:w="1392" w:type="dxa"/>
          </w:tcPr>
          <w:p w14:paraId="631740A8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D2D6B" w:rsidRPr="003D2D6B" w14:paraId="08BCCEB7" w14:textId="77777777" w:rsidTr="006A32C9">
        <w:tc>
          <w:tcPr>
            <w:tcW w:w="8179" w:type="dxa"/>
          </w:tcPr>
          <w:p w14:paraId="56A570B0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Правильно указан  1 элемент ответа  </w:t>
            </w:r>
          </w:p>
        </w:tc>
        <w:tc>
          <w:tcPr>
            <w:tcW w:w="1392" w:type="dxa"/>
          </w:tcPr>
          <w:p w14:paraId="23E0F8FD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D2D6B" w:rsidRPr="003D2D6B" w14:paraId="6EED0311" w14:textId="77777777" w:rsidTr="006A32C9">
        <w:tc>
          <w:tcPr>
            <w:tcW w:w="8179" w:type="dxa"/>
          </w:tcPr>
          <w:p w14:paraId="4E52FCED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 неправильный</w:t>
            </w:r>
          </w:p>
        </w:tc>
        <w:tc>
          <w:tcPr>
            <w:tcW w:w="1392" w:type="dxa"/>
          </w:tcPr>
          <w:p w14:paraId="60BDDDA6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3D2D6B" w:rsidRPr="003D2D6B" w14:paraId="7B78C2FD" w14:textId="77777777" w:rsidTr="006A32C9">
        <w:tc>
          <w:tcPr>
            <w:tcW w:w="8179" w:type="dxa"/>
          </w:tcPr>
          <w:p w14:paraId="159B943F" w14:textId="77777777" w:rsidR="003D2D6B" w:rsidRPr="003D2D6B" w:rsidRDefault="003D2D6B" w:rsidP="003D2D6B">
            <w:pPr>
              <w:contextualSpacing/>
              <w:jc w:val="righ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Максимальный балл</w:t>
            </w:r>
          </w:p>
        </w:tc>
        <w:tc>
          <w:tcPr>
            <w:tcW w:w="1392" w:type="dxa"/>
          </w:tcPr>
          <w:p w14:paraId="0C92EC1D" w14:textId="77777777" w:rsidR="003D2D6B" w:rsidRPr="003D2D6B" w:rsidRDefault="003D2D6B" w:rsidP="003D2D6B">
            <w:pPr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62DD556D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</w:p>
    <w:p w14:paraId="602317A1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 Максимальный балл за работу – 10</w:t>
      </w:r>
    </w:p>
    <w:p w14:paraId="3D4E5DF2" w14:textId="77777777" w:rsidR="003D2D6B" w:rsidRPr="003D2D6B" w:rsidRDefault="003D2D6B" w:rsidP="003D2D6B">
      <w:pPr>
        <w:contextualSpacing/>
        <w:jc w:val="both"/>
        <w:rPr>
          <w:color w:val="000000" w:themeColor="text1"/>
        </w:rPr>
      </w:pPr>
    </w:p>
    <w:p w14:paraId="0276DA52" w14:textId="77777777" w:rsidR="003D2D6B" w:rsidRPr="003D2D6B" w:rsidRDefault="003D2D6B" w:rsidP="003D2D6B">
      <w:pPr>
        <w:contextualSpacing/>
        <w:rPr>
          <w:color w:val="000000" w:themeColor="text1"/>
        </w:rPr>
      </w:pPr>
      <w:r w:rsidRPr="003D2D6B">
        <w:rPr>
          <w:color w:val="000000" w:themeColor="text1"/>
        </w:rPr>
        <w:t>Отметка выставляется в соответствии с критериями:</w:t>
      </w:r>
    </w:p>
    <w:p w14:paraId="24A22141" w14:textId="77777777" w:rsidR="003D2D6B" w:rsidRPr="003D2D6B" w:rsidRDefault="003D2D6B" w:rsidP="003D2D6B">
      <w:pPr>
        <w:contextualSpacing/>
        <w:rPr>
          <w:b/>
          <w:color w:val="000000" w:themeColor="text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0"/>
        <w:gridCol w:w="4675"/>
      </w:tblGrid>
      <w:tr w:rsidR="003D2D6B" w:rsidRPr="003D2D6B" w14:paraId="1B37CB85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28D8F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кол-во баллов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9AB6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отметка</w:t>
            </w:r>
          </w:p>
          <w:p w14:paraId="02052A63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2D6B" w:rsidRPr="003D2D6B" w14:paraId="7616454E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75F98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8-10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367D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«5»</w:t>
            </w:r>
          </w:p>
        </w:tc>
      </w:tr>
      <w:tr w:rsidR="003D2D6B" w:rsidRPr="003D2D6B" w14:paraId="55409C96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B0C1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6-7   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B9D9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«4»</w:t>
            </w:r>
          </w:p>
        </w:tc>
      </w:tr>
      <w:tr w:rsidR="003D2D6B" w:rsidRPr="003D2D6B" w14:paraId="430BC617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40FC5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B3E9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«3»</w:t>
            </w:r>
          </w:p>
        </w:tc>
      </w:tr>
      <w:tr w:rsidR="003D2D6B" w:rsidRPr="003D2D6B" w14:paraId="761E866B" w14:textId="77777777" w:rsidTr="006A32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2F08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и ниже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151A" w14:textId="77777777" w:rsidR="003D2D6B" w:rsidRPr="003D2D6B" w:rsidRDefault="003D2D6B" w:rsidP="003D2D6B">
            <w:pPr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2D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«2»</w:t>
            </w:r>
          </w:p>
        </w:tc>
      </w:tr>
    </w:tbl>
    <w:p w14:paraId="0F822A65" w14:textId="77777777" w:rsidR="003D2D6B" w:rsidRPr="003D2D6B" w:rsidRDefault="003D2D6B" w:rsidP="003D2D6B">
      <w:pPr>
        <w:spacing w:afterLines="20" w:after="48"/>
        <w:contextualSpacing/>
        <w:rPr>
          <w:b/>
          <w:color w:val="000000" w:themeColor="text1"/>
        </w:rPr>
      </w:pPr>
    </w:p>
    <w:p w14:paraId="43B8F173" w14:textId="77777777" w:rsidR="00EA6B2C" w:rsidRPr="003D2D6B" w:rsidRDefault="00EA6B2C" w:rsidP="003D2D6B">
      <w:pPr>
        <w:shd w:val="clear" w:color="auto" w:fill="FFFFFF"/>
        <w:suppressAutoHyphens/>
        <w:contextualSpacing/>
        <w:rPr>
          <w:b/>
          <w:bCs/>
          <w:iCs/>
          <w:color w:val="000000" w:themeColor="text1"/>
        </w:rPr>
      </w:pPr>
      <w:r w:rsidRPr="003D2D6B">
        <w:rPr>
          <w:b/>
          <w:bCs/>
          <w:iCs/>
          <w:color w:val="000000" w:themeColor="text1"/>
        </w:rPr>
        <w:t>Отражаемые результаты рабочей программы</w:t>
      </w:r>
    </w:p>
    <w:p w14:paraId="29D50E48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>• локализовать во времени хронологические рамки и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14:paraId="6D91A071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>• использовать историческую карту как источник информации о границах России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14:paraId="06C5096A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 xml:space="preserve">• анализировать информацию различных источников по отечественной   Нового времени; </w:t>
      </w:r>
    </w:p>
    <w:p w14:paraId="5006CC72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  истории Нового времени;</w:t>
      </w:r>
    </w:p>
    <w:p w14:paraId="2FDE204F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14:paraId="778A49F1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>• объяснять причины и следствия ключевых событий и процессов отечественной  истории Нового времени (социальных движений, реформ и революций, взаимодействий между народами и др.);</w:t>
      </w:r>
    </w:p>
    <w:p w14:paraId="0F439B30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lastRenderedPageBreak/>
        <w:t>• сопоставлять развитие России и других стран в Новое время, сравнивать исторические ситуации и события;</w:t>
      </w:r>
    </w:p>
    <w:p w14:paraId="2FA54500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  <w:r w:rsidRPr="003D2D6B">
        <w:rPr>
          <w:color w:val="000000" w:themeColor="text1"/>
        </w:rPr>
        <w:t>• давать оценку событиям и личностям   истории Нового времени.</w:t>
      </w:r>
    </w:p>
    <w:p w14:paraId="7254CC31" w14:textId="3A2A60AC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6CB7D7B" w14:textId="45EC65E5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190DE9E5" w14:textId="45D2B8A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4002BCEE" w14:textId="4416BD45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3767CC7E" w14:textId="241CE21B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31AE19B" w14:textId="394DA8D6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7352F60E" w14:textId="50B65F89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7F7BECB2" w14:textId="50347860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7FAE3B4" w14:textId="3EFE284A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375C65B1" w14:textId="6EB603BA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57B9DAE6" w14:textId="100F8BCA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3F727CE1" w14:textId="262D9BEE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3EC3CB48" w14:textId="785A707B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409A0B08" w14:textId="70A5FE8E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2B2386D2" w14:textId="0CF7FC3C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20944A63" w14:textId="73F681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52D1B9B3" w14:textId="52CDF173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41B4B86C" w14:textId="4D13D370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CA33F1D" w14:textId="6DB903B0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6DCF7411" w14:textId="4AA49734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27497671" w14:textId="48518AA4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7B409B41" w14:textId="7890F91B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6CB1819C" w14:textId="70C620CD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7BE53E4C" w14:textId="2493E41E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58A32C23" w14:textId="06E1215F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5C9E726" w14:textId="2DB541AC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1DA5250D" w14:textId="638B14B9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69A6F577" w14:textId="4523C486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83730E9" w14:textId="485C0128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CA5434F" w14:textId="3B13F721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7FC8721" w14:textId="7DD8C42B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7FEA94E3" w14:textId="655EBEA0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7EC3EB32" w14:textId="3D22CCA8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7B122DA8" w14:textId="036E8411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41CD215F" w14:textId="7585FEE4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309078AD" w14:textId="317244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7B944E1" w14:textId="69940F54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701CEE11" w14:textId="20E5F93D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319764C4" w14:textId="1801713F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A6240A7" w14:textId="7656F412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0DE5998" w14:textId="6D1FC3DA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76A985C4" w14:textId="607DBA72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52668633" w14:textId="423723C0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586352B1" w14:textId="75683740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3A1C821E" w14:textId="72B89A14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2EFBE1A9" w14:textId="100CD58E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57697529" w14:textId="03C0982A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0E9A36D0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67D2DD32" w14:textId="77777777" w:rsidR="003D2D6B" w:rsidRPr="003D2D6B" w:rsidRDefault="003D2D6B" w:rsidP="003D2D6B">
      <w:pPr>
        <w:shd w:val="clear" w:color="auto" w:fill="FFFFFF"/>
        <w:contextualSpacing/>
        <w:jc w:val="both"/>
        <w:rPr>
          <w:color w:val="000000" w:themeColor="text1"/>
        </w:rPr>
      </w:pPr>
    </w:p>
    <w:p w14:paraId="34D6889A" w14:textId="745D644E" w:rsidR="006E7059" w:rsidRPr="003D2D6B" w:rsidRDefault="00A92156" w:rsidP="003D2D6B">
      <w:pPr>
        <w:suppressAutoHyphens/>
        <w:contextualSpacing/>
        <w:jc w:val="center"/>
        <w:rPr>
          <w:b/>
          <w:color w:val="000000" w:themeColor="text1"/>
          <w:sz w:val="28"/>
          <w:szCs w:val="28"/>
        </w:rPr>
      </w:pPr>
      <w:r w:rsidRPr="003D2D6B">
        <w:rPr>
          <w:b/>
          <w:color w:val="000000" w:themeColor="text1"/>
          <w:sz w:val="28"/>
          <w:szCs w:val="28"/>
        </w:rPr>
        <w:lastRenderedPageBreak/>
        <w:t>Зачетная работа (промежуточная аттестация)</w:t>
      </w:r>
      <w:r w:rsidRPr="003D2D6B">
        <w:rPr>
          <w:b/>
          <w:color w:val="000000" w:themeColor="text1"/>
          <w:sz w:val="28"/>
          <w:szCs w:val="28"/>
        </w:rPr>
        <w:br/>
        <w:t xml:space="preserve"> по «Истории России. Всеобщей истории» за </w:t>
      </w:r>
      <w:r w:rsidR="003D2D6B" w:rsidRPr="003D2D6B">
        <w:rPr>
          <w:b/>
          <w:color w:val="000000" w:themeColor="text1"/>
          <w:sz w:val="28"/>
          <w:szCs w:val="28"/>
        </w:rPr>
        <w:t xml:space="preserve">8 </w:t>
      </w:r>
      <w:r w:rsidRPr="003D2D6B">
        <w:rPr>
          <w:b/>
          <w:color w:val="000000" w:themeColor="text1"/>
          <w:sz w:val="28"/>
          <w:szCs w:val="28"/>
        </w:rPr>
        <w:t>класс</w:t>
      </w:r>
    </w:p>
    <w:p w14:paraId="25435749" w14:textId="77777777" w:rsidR="006E7059" w:rsidRPr="003D2D6B" w:rsidRDefault="006E7059" w:rsidP="003D2D6B">
      <w:pPr>
        <w:suppressAutoHyphens/>
        <w:contextualSpacing/>
        <w:rPr>
          <w:color w:val="000000" w:themeColor="text1"/>
        </w:rPr>
      </w:pPr>
    </w:p>
    <w:p w14:paraId="33BF67A0" w14:textId="19E64EC2" w:rsidR="003D2D6B" w:rsidRPr="003D2D6B" w:rsidRDefault="003D2D6B" w:rsidP="003D2D6B">
      <w:pPr>
        <w:pStyle w:val="10"/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ind w:left="0"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3D2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Подготовить развёрнутый план по  теме: </w:t>
      </w:r>
      <w:r w:rsidRPr="003D2D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2D6B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r w:rsidRPr="003D2D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Образование  и наука в XVIII в.</w:t>
      </w:r>
    </w:p>
    <w:p w14:paraId="50F735AC" w14:textId="77777777" w:rsidR="003D2D6B" w:rsidRPr="003D2D6B" w:rsidRDefault="003D2D6B" w:rsidP="003D2D6B">
      <w:pPr>
        <w:pStyle w:val="10"/>
        <w:pBdr>
          <w:top w:val="nil"/>
          <w:left w:val="nil"/>
          <w:bottom w:val="nil"/>
          <w:right w:val="nil"/>
          <w:between w:val="nil"/>
        </w:pBdr>
        <w:spacing w:afterLines="20" w:after="4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D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 должен содержать не менее трёх пунктов. Написать нужно  краткое пояснение содержания любого одного пункта. В пояснении должно быть систематизированное описание значительного исторического события (событий), процесса, явления, объяснение их причин и следствий, значения, знание основных дат,  терминов и исторических личностей </w:t>
      </w:r>
    </w:p>
    <w:p w14:paraId="1A64D334" w14:textId="77777777" w:rsidR="003D2D6B" w:rsidRPr="003D2D6B" w:rsidRDefault="003D2D6B" w:rsidP="003D2D6B">
      <w:pPr>
        <w:spacing w:before="20" w:after="20"/>
        <w:contextualSpacing/>
        <w:jc w:val="both"/>
        <w:rPr>
          <w:color w:val="000000" w:themeColor="text1"/>
        </w:rPr>
      </w:pPr>
    </w:p>
    <w:p w14:paraId="1407A391" w14:textId="06CBD6B0" w:rsidR="003D2D6B" w:rsidRPr="003D2D6B" w:rsidRDefault="003D2D6B" w:rsidP="003D2D6B">
      <w:pPr>
        <w:spacing w:before="20" w:after="20"/>
        <w:contextualSpacing/>
        <w:jc w:val="both"/>
        <w:rPr>
          <w:i/>
          <w:color w:val="000000" w:themeColor="text1"/>
        </w:rPr>
      </w:pPr>
      <w:r w:rsidRPr="003D2D6B">
        <w:rPr>
          <w:color w:val="000000" w:themeColor="text1"/>
        </w:rPr>
        <w:t xml:space="preserve">2.    </w:t>
      </w:r>
      <w:r w:rsidRPr="003D2D6B">
        <w:rPr>
          <w:color w:val="000000" w:themeColor="text1"/>
          <w:sz w:val="28"/>
          <w:szCs w:val="28"/>
        </w:rPr>
        <w:t xml:space="preserve">Назвать дату: </w:t>
      </w:r>
      <w:r w:rsidRPr="003D2D6B">
        <w:rPr>
          <w:i/>
          <w:color w:val="000000" w:themeColor="text1"/>
          <w:sz w:val="28"/>
          <w:szCs w:val="28"/>
        </w:rPr>
        <w:t>Война за австрийское наследство</w:t>
      </w:r>
    </w:p>
    <w:p w14:paraId="041AA7C7" w14:textId="77777777" w:rsidR="003D2D6B" w:rsidRPr="003D2D6B" w:rsidRDefault="003D2D6B" w:rsidP="003D2D6B">
      <w:pPr>
        <w:spacing w:before="20" w:after="20"/>
        <w:contextualSpacing/>
        <w:jc w:val="both"/>
        <w:rPr>
          <w:color w:val="000000" w:themeColor="text1"/>
          <w:sz w:val="28"/>
          <w:szCs w:val="28"/>
        </w:rPr>
      </w:pPr>
    </w:p>
    <w:p w14:paraId="0DA33651" w14:textId="6C3331A4" w:rsidR="003D2D6B" w:rsidRPr="003D2D6B" w:rsidRDefault="003D2D6B" w:rsidP="003D2D6B">
      <w:pPr>
        <w:spacing w:afterLines="20" w:after="48"/>
        <w:contextualSpacing/>
        <w:rPr>
          <w:bCs/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 xml:space="preserve">3.  </w:t>
      </w:r>
      <w:r w:rsidRPr="003D2D6B">
        <w:rPr>
          <w:bCs/>
          <w:i/>
          <w:color w:val="000000" w:themeColor="text1"/>
          <w:sz w:val="28"/>
          <w:szCs w:val="28"/>
        </w:rPr>
        <w:t>Прочитайте фрагмент исторического источника и выполните задание .</w:t>
      </w:r>
      <w:r w:rsidRPr="003D2D6B">
        <w:rPr>
          <w:bCs/>
          <w:color w:val="000000" w:themeColor="text1"/>
          <w:sz w:val="28"/>
          <w:szCs w:val="28"/>
        </w:rPr>
        <w:t xml:space="preserve"> </w:t>
      </w:r>
    </w:p>
    <w:p w14:paraId="49677DAB" w14:textId="77777777" w:rsidR="003D2D6B" w:rsidRPr="003D2D6B" w:rsidRDefault="003D2D6B" w:rsidP="003D2D6B">
      <w:pPr>
        <w:spacing w:afterLines="20" w:after="48"/>
        <w:contextualSpacing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 xml:space="preserve">- Назовите императрицу, имя которой пропущено в тексте. </w:t>
      </w:r>
    </w:p>
    <w:p w14:paraId="224CE476" w14:textId="77777777" w:rsidR="003D2D6B" w:rsidRPr="003D2D6B" w:rsidRDefault="003D2D6B" w:rsidP="003D2D6B">
      <w:pPr>
        <w:pStyle w:val="leftmargin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>-  Под каким названием вошла в отечественную историю эпоха, частью которой было это царствование</w:t>
      </w:r>
    </w:p>
    <w:p w14:paraId="7AE54673" w14:textId="77777777" w:rsidR="003D2D6B" w:rsidRPr="003D2D6B" w:rsidRDefault="003D2D6B" w:rsidP="003D2D6B">
      <w:pPr>
        <w:shd w:val="clear" w:color="auto" w:fill="FFFFFF"/>
        <w:spacing w:afterLines="20" w:after="48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>«Матушка моя жила у Бирона в последние годы его силы и власти; при ней казнили Волынского, Хрущёва, Еропкина, а Мусин-Пушкину отрезали язык. Рассказывала матушка, что была однажды свидетельницею большой охоты в Петергофе, на которой императрица _________________ собственноручно застрелила волка, кабана, оленя и нескольких зайцев.</w:t>
      </w:r>
    </w:p>
    <w:p w14:paraId="48CCA3D6" w14:textId="77777777" w:rsidR="003D2D6B" w:rsidRPr="003D2D6B" w:rsidRDefault="003D2D6B" w:rsidP="003D2D6B">
      <w:pPr>
        <w:shd w:val="clear" w:color="auto" w:fill="FFFFFF"/>
        <w:spacing w:afterLines="20" w:after="48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>Бироны жили очень роскошно; одних бриллиантов у его жены было более чем на 2 000 000 руб., да перед самым свержением она заказала платье, унизанное жемчугом, ценою в 100 000 руб.</w:t>
      </w:r>
    </w:p>
    <w:p w14:paraId="6DB61E88" w14:textId="77777777" w:rsidR="003D2D6B" w:rsidRPr="003D2D6B" w:rsidRDefault="003D2D6B" w:rsidP="003D2D6B">
      <w:pPr>
        <w:shd w:val="clear" w:color="auto" w:fill="FFFFFF"/>
        <w:spacing w:afterLines="20" w:after="48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>Про самое свержение Бирона матушка рассказывала, что ночью услыхала страшный шум в спальне, вбежала туда и увидела, как Бирона в одной рубашке тащили солдаты на улицу, а когда посадили в карету и увезли, то жену его отыскали на снегу; потом и её увезли, и с тех пор матушка оставила Петербург.</w:t>
      </w:r>
    </w:p>
    <w:p w14:paraId="7EBE46C8" w14:textId="77777777" w:rsidR="003D2D6B" w:rsidRPr="003D2D6B" w:rsidRDefault="003D2D6B" w:rsidP="003D2D6B">
      <w:pPr>
        <w:shd w:val="clear" w:color="auto" w:fill="FFFFFF"/>
        <w:spacing w:afterLines="20" w:after="48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>Про время Бирона страшно было слушать рассказы стариков и старушек. За неплатёж недоимок ставили на правёж и начальников, и неплательщиков, и их родных, и их соседей. Бывало, придёт воинская команда, и выводят на правёж виноватых и правых, и поставят их рядом голыми ногами на снег, бьют палками, и морят по темницам. По городу только и слышны были палочные удары, звук цепей и стоны несчастных бедняков, их жён и детей. Лазутчиков было множество везде и повсюду; бывало муж с женою, брат с братом, отец с сыном боялись громко говорить, а когда</w:t>
      </w:r>
    </w:p>
    <w:p w14:paraId="64AE5EC4" w14:textId="77777777" w:rsidR="003D2D6B" w:rsidRPr="003D2D6B" w:rsidRDefault="003D2D6B" w:rsidP="003D2D6B">
      <w:pPr>
        <w:shd w:val="clear" w:color="auto" w:fill="FFFFFF"/>
        <w:spacing w:afterLines="20" w:after="48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>Прощались, то прощались навсегда, потому что никто не знал, увидятся ли завтра. Я была маленькая, и помню, как по Ельцу ходила одна страшная старуха, её звали Настька-доносчица. Я её помню бедною, а старушки рассказывали, что,бывало, её все боялись, угощали, и она была богатая, ходила в жемчугах...</w:t>
      </w:r>
    </w:p>
    <w:p w14:paraId="107665A4" w14:textId="77777777" w:rsidR="003D2D6B" w:rsidRPr="003D2D6B" w:rsidRDefault="003D2D6B" w:rsidP="003D2D6B">
      <w:pPr>
        <w:shd w:val="clear" w:color="auto" w:fill="FFFFFF"/>
        <w:spacing w:afterLines="20" w:after="48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>Страшное было время!»</w:t>
      </w:r>
    </w:p>
    <w:p w14:paraId="2925EF4A" w14:textId="77777777" w:rsidR="003D2D6B" w:rsidRPr="003D2D6B" w:rsidRDefault="003D2D6B" w:rsidP="003D2D6B">
      <w:pPr>
        <w:shd w:val="clear" w:color="auto" w:fill="FFFFFF"/>
        <w:spacing w:afterLines="20" w:after="48"/>
        <w:contextualSpacing/>
        <w:jc w:val="both"/>
        <w:rPr>
          <w:color w:val="000000" w:themeColor="text1"/>
          <w:sz w:val="28"/>
          <w:szCs w:val="28"/>
        </w:rPr>
      </w:pPr>
    </w:p>
    <w:p w14:paraId="675F5C26" w14:textId="34E2174D" w:rsidR="003D2D6B" w:rsidRPr="003D2D6B" w:rsidRDefault="003D2D6B" w:rsidP="003D2D6B">
      <w:pPr>
        <w:pStyle w:val="leftmargin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 xml:space="preserve">4.  </w:t>
      </w:r>
      <w:r w:rsidRPr="003D2D6B">
        <w:rPr>
          <w:i/>
          <w:color w:val="000000" w:themeColor="text1"/>
          <w:sz w:val="28"/>
          <w:szCs w:val="28"/>
        </w:rPr>
        <w:t>Рассмотрите карту (схему) и выполните задание(я)</w:t>
      </w:r>
      <w:r w:rsidRPr="003D2D6B">
        <w:rPr>
          <w:color w:val="000000" w:themeColor="text1"/>
          <w:sz w:val="28"/>
          <w:szCs w:val="28"/>
        </w:rPr>
        <w:t>.</w:t>
      </w:r>
    </w:p>
    <w:p w14:paraId="505F05F4" w14:textId="77777777" w:rsidR="003D2D6B" w:rsidRPr="003D2D6B" w:rsidRDefault="003D2D6B" w:rsidP="003D2D6B">
      <w:pPr>
        <w:pStyle w:val="leftmargin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lastRenderedPageBreak/>
        <w:t xml:space="preserve">           -  Укажите век, когда в состав России впервые вошел населенный пункт, обозначенный на карте цифрой «1».   </w:t>
      </w:r>
    </w:p>
    <w:p w14:paraId="50DDCF8A" w14:textId="60A4ABC7" w:rsidR="003D2D6B" w:rsidRPr="003D2D6B" w:rsidRDefault="003D2D6B" w:rsidP="003D2D6B">
      <w:pPr>
        <w:pStyle w:val="leftmargin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 xml:space="preserve">         -  При каком правителе это произошло</w:t>
      </w:r>
    </w:p>
    <w:p w14:paraId="4438EC2F" w14:textId="17DCBC60" w:rsidR="003D2D6B" w:rsidRPr="003D2D6B" w:rsidRDefault="003D2D6B" w:rsidP="003D2D6B">
      <w:pPr>
        <w:shd w:val="clear" w:color="auto" w:fill="FFFFFF"/>
        <w:spacing w:afterLines="20" w:after="48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noProof/>
          <w:color w:val="000000" w:themeColor="text1"/>
          <w:sz w:val="28"/>
          <w:szCs w:val="28"/>
        </w:rPr>
        <w:drawing>
          <wp:inline distT="0" distB="0" distL="0" distR="0" wp14:anchorId="6066ACA4" wp14:editId="5DF9EE49">
            <wp:extent cx="5963109" cy="6636578"/>
            <wp:effectExtent l="19050" t="0" r="0" b="0"/>
            <wp:docPr id="1" name="Рисунок 1" descr="https://hist-oge.sdamgia.ru/get_file?id=20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-oge.sdamgia.ru/get_file?id=2029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928" cy="665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337D7A" w14:textId="77777777" w:rsidR="003D2D6B" w:rsidRPr="003D2D6B" w:rsidRDefault="003D2D6B" w:rsidP="003D2D6B">
      <w:pPr>
        <w:shd w:val="clear" w:color="auto" w:fill="FFFFFF"/>
        <w:spacing w:afterLines="20" w:after="48"/>
        <w:contextualSpacing/>
        <w:jc w:val="both"/>
        <w:rPr>
          <w:color w:val="000000" w:themeColor="text1"/>
          <w:sz w:val="28"/>
          <w:szCs w:val="28"/>
        </w:rPr>
      </w:pPr>
    </w:p>
    <w:p w14:paraId="5B60DDF5" w14:textId="77777777" w:rsidR="003D2D6B" w:rsidRPr="003D2D6B" w:rsidRDefault="003D2D6B" w:rsidP="003D2D6B">
      <w:pPr>
        <w:pStyle w:val="leftmargin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  <w:sz w:val="28"/>
          <w:szCs w:val="28"/>
        </w:rPr>
      </w:pPr>
    </w:p>
    <w:p w14:paraId="56C99ED0" w14:textId="77777777" w:rsidR="003D2D6B" w:rsidRPr="003D2D6B" w:rsidRDefault="003D2D6B" w:rsidP="003D2D6B">
      <w:pPr>
        <w:pStyle w:val="leftmargin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 xml:space="preserve"> 5. </w:t>
      </w:r>
      <w:r w:rsidRPr="003D2D6B">
        <w:rPr>
          <w:i/>
          <w:color w:val="000000" w:themeColor="text1"/>
          <w:sz w:val="28"/>
          <w:szCs w:val="28"/>
        </w:rPr>
        <w:t>Рассмотрите изображение и выполните задание(я)</w:t>
      </w:r>
      <w:r w:rsidRPr="003D2D6B">
        <w:rPr>
          <w:color w:val="000000" w:themeColor="text1"/>
          <w:sz w:val="28"/>
          <w:szCs w:val="28"/>
        </w:rPr>
        <w:t>.</w:t>
      </w:r>
    </w:p>
    <w:p w14:paraId="0FDE864E" w14:textId="77777777" w:rsidR="003D2D6B" w:rsidRPr="003D2D6B" w:rsidRDefault="003D2D6B" w:rsidP="003D2D6B">
      <w:pPr>
        <w:pStyle w:val="leftmargin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 xml:space="preserve">    - Какое светское мероприятие изображено на картине   </w:t>
      </w:r>
    </w:p>
    <w:p w14:paraId="66D311A9" w14:textId="77777777" w:rsidR="003D2D6B" w:rsidRPr="003D2D6B" w:rsidRDefault="003D2D6B" w:rsidP="003D2D6B">
      <w:pPr>
        <w:pStyle w:val="leftmargin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color w:val="000000" w:themeColor="text1"/>
          <w:sz w:val="28"/>
          <w:szCs w:val="28"/>
        </w:rPr>
        <w:t xml:space="preserve">    - При каком правителе оно появилось</w:t>
      </w:r>
    </w:p>
    <w:p w14:paraId="4A596A7E" w14:textId="77777777" w:rsidR="003D2D6B" w:rsidRPr="003D2D6B" w:rsidRDefault="003D2D6B" w:rsidP="003D2D6B">
      <w:pPr>
        <w:pStyle w:val="ac"/>
        <w:shd w:val="clear" w:color="auto" w:fill="FFFFFF"/>
        <w:spacing w:before="0" w:beforeAutospacing="0" w:afterLines="20" w:after="48" w:afterAutospacing="0"/>
        <w:contextualSpacing/>
        <w:jc w:val="both"/>
        <w:rPr>
          <w:color w:val="000000" w:themeColor="text1"/>
          <w:sz w:val="28"/>
          <w:szCs w:val="28"/>
        </w:rPr>
      </w:pPr>
      <w:r w:rsidRPr="003D2D6B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58375723" wp14:editId="5E16B3C7">
            <wp:extent cx="5581652" cy="3492347"/>
            <wp:effectExtent l="19050" t="0" r="0" b="0"/>
            <wp:docPr id="26" name="Рисунок 10" descr="https://hist-oge.sdamgia.ru/get_file?id=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hist-oge.sdamgia.ru/get_file?id=1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431" cy="3497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574567" w14:textId="77777777" w:rsidR="003D2D6B" w:rsidRPr="003D2D6B" w:rsidRDefault="003D2D6B" w:rsidP="003D2D6B">
      <w:pPr>
        <w:spacing w:afterLines="20" w:after="48"/>
        <w:contextualSpacing/>
        <w:rPr>
          <w:color w:val="000000" w:themeColor="text1"/>
          <w:sz w:val="28"/>
          <w:szCs w:val="28"/>
        </w:rPr>
      </w:pPr>
    </w:p>
    <w:p w14:paraId="260E7442" w14:textId="77777777" w:rsidR="003D2D6B" w:rsidRPr="003D2D6B" w:rsidRDefault="003D2D6B" w:rsidP="003D2D6B">
      <w:pPr>
        <w:contextualSpacing/>
        <w:rPr>
          <w:color w:val="000000" w:themeColor="text1"/>
        </w:rPr>
      </w:pPr>
    </w:p>
    <w:p w14:paraId="138EDAC6" w14:textId="77777777" w:rsidR="003D2D6B" w:rsidRPr="003D2D6B" w:rsidRDefault="003D2D6B" w:rsidP="003D2D6B">
      <w:pPr>
        <w:contextualSpacing/>
        <w:rPr>
          <w:color w:val="000000" w:themeColor="text1"/>
        </w:rPr>
      </w:pPr>
    </w:p>
    <w:p w14:paraId="3813A46D" w14:textId="77777777" w:rsidR="00EA6B2C" w:rsidRPr="003D2D6B" w:rsidRDefault="00EA6B2C" w:rsidP="003D2D6B">
      <w:pPr>
        <w:pStyle w:val="10"/>
        <w:widowControl/>
        <w:pBdr>
          <w:top w:val="nil"/>
          <w:left w:val="nil"/>
          <w:bottom w:val="nil"/>
          <w:right w:val="nil"/>
          <w:between w:val="nil"/>
        </w:pBdr>
        <w:suppressAutoHyphens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A6B2C" w:rsidRPr="003D2D6B" w:rsidSect="00A9215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A6B8C"/>
    <w:multiLevelType w:val="hybridMultilevel"/>
    <w:tmpl w:val="4D24EE12"/>
    <w:lvl w:ilvl="0" w:tplc="0D78F8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27CC0"/>
    <w:multiLevelType w:val="hybridMultilevel"/>
    <w:tmpl w:val="4880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6578E"/>
    <w:multiLevelType w:val="hybridMultilevel"/>
    <w:tmpl w:val="60B0AAD6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66C7D"/>
    <w:multiLevelType w:val="hybridMultilevel"/>
    <w:tmpl w:val="60B0AAD6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F0D02"/>
    <w:multiLevelType w:val="hybridMultilevel"/>
    <w:tmpl w:val="47A03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73F23"/>
    <w:multiLevelType w:val="hybridMultilevel"/>
    <w:tmpl w:val="85189370"/>
    <w:lvl w:ilvl="0" w:tplc="0D78F8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01DE6"/>
    <w:multiLevelType w:val="hybridMultilevel"/>
    <w:tmpl w:val="6DEC892E"/>
    <w:lvl w:ilvl="0" w:tplc="E2F800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E1959"/>
    <w:multiLevelType w:val="hybridMultilevel"/>
    <w:tmpl w:val="FB22EE7A"/>
    <w:lvl w:ilvl="0" w:tplc="253E34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61D0D"/>
    <w:multiLevelType w:val="hybridMultilevel"/>
    <w:tmpl w:val="5380D148"/>
    <w:lvl w:ilvl="0" w:tplc="E2F8008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B247D"/>
    <w:multiLevelType w:val="multilevel"/>
    <w:tmpl w:val="0ED42196"/>
    <w:lvl w:ilvl="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72868"/>
    <w:multiLevelType w:val="multilevel"/>
    <w:tmpl w:val="CD609B2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19"/>
  </w:num>
  <w:num w:numId="4">
    <w:abstractNumId w:val="13"/>
  </w:num>
  <w:num w:numId="5">
    <w:abstractNumId w:val="22"/>
  </w:num>
  <w:num w:numId="6">
    <w:abstractNumId w:val="21"/>
  </w:num>
  <w:num w:numId="7">
    <w:abstractNumId w:val="20"/>
  </w:num>
  <w:num w:numId="8">
    <w:abstractNumId w:val="9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17"/>
  </w:num>
  <w:num w:numId="14">
    <w:abstractNumId w:val="0"/>
  </w:num>
  <w:num w:numId="15">
    <w:abstractNumId w:val="8"/>
  </w:num>
  <w:num w:numId="16">
    <w:abstractNumId w:val="4"/>
  </w:num>
  <w:num w:numId="17">
    <w:abstractNumId w:val="5"/>
  </w:num>
  <w:num w:numId="18">
    <w:abstractNumId w:val="11"/>
  </w:num>
  <w:num w:numId="19">
    <w:abstractNumId w:val="15"/>
  </w:num>
  <w:num w:numId="20">
    <w:abstractNumId w:val="18"/>
  </w:num>
  <w:num w:numId="21">
    <w:abstractNumId w:val="12"/>
  </w:num>
  <w:num w:numId="22">
    <w:abstractNumId w:val="25"/>
  </w:num>
  <w:num w:numId="23">
    <w:abstractNumId w:val="6"/>
  </w:num>
  <w:num w:numId="24">
    <w:abstractNumId w:val="3"/>
  </w:num>
  <w:num w:numId="25">
    <w:abstractNumId w:val="1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1123E9"/>
    <w:rsid w:val="001D2B72"/>
    <w:rsid w:val="002F07AB"/>
    <w:rsid w:val="00310D7E"/>
    <w:rsid w:val="003D2D6B"/>
    <w:rsid w:val="006E7059"/>
    <w:rsid w:val="006F1AD1"/>
    <w:rsid w:val="007F61E6"/>
    <w:rsid w:val="00806A95"/>
    <w:rsid w:val="00A92156"/>
    <w:rsid w:val="00EA6B2C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F61E6"/>
    <w:pPr>
      <w:widowControl w:val="0"/>
      <w:autoSpaceDE w:val="0"/>
      <w:autoSpaceDN w:val="0"/>
      <w:ind w:left="112"/>
    </w:pPr>
    <w:rPr>
      <w:sz w:val="22"/>
      <w:szCs w:val="22"/>
      <w:lang w:bidi="ru-RU"/>
    </w:rPr>
  </w:style>
  <w:style w:type="table" w:styleId="ab">
    <w:name w:val="Table Grid"/>
    <w:basedOn w:val="a1"/>
    <w:uiPriority w:val="39"/>
    <w:rsid w:val="007F61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A92156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A92156"/>
    <w:pPr>
      <w:spacing w:before="100" w:beforeAutospacing="1" w:after="100" w:afterAutospacing="1"/>
    </w:pPr>
  </w:style>
  <w:style w:type="paragraph" w:customStyle="1" w:styleId="10">
    <w:name w:val="Обычный1"/>
    <w:rsid w:val="00A92156"/>
    <w:pPr>
      <w:widowControl w:val="0"/>
    </w:pPr>
    <w:rPr>
      <w:rFonts w:ascii="Calibri" w:eastAsia="Calibri" w:hAnsi="Calibri" w:cs="Calibri"/>
      <w:sz w:val="22"/>
      <w:szCs w:val="22"/>
    </w:rPr>
  </w:style>
  <w:style w:type="table" w:customStyle="1" w:styleId="11">
    <w:name w:val="Сетка таблицы1"/>
    <w:basedOn w:val="a1"/>
    <w:next w:val="ab"/>
    <w:uiPriority w:val="39"/>
    <w:rsid w:val="003D2D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b"/>
    <w:uiPriority w:val="39"/>
    <w:rsid w:val="003D2D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6</cp:revision>
  <dcterms:created xsi:type="dcterms:W3CDTF">2021-04-11T16:39:00Z</dcterms:created>
  <dcterms:modified xsi:type="dcterms:W3CDTF">2021-04-11T22:36:00Z</dcterms:modified>
</cp:coreProperties>
</file>